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946" w:rsidRDefault="00DB4946">
      <w:r>
        <w:t>Managing The Learning Environment</w:t>
      </w:r>
    </w:p>
    <w:p w:rsidR="00DB4946" w:rsidRDefault="00DB4946"/>
    <w:p w:rsidR="00DB4946" w:rsidRDefault="00DB4946">
      <w:r>
        <w:t xml:space="preserve">Describe the context/situation: The </w:t>
      </w:r>
      <w:proofErr w:type="gramStart"/>
      <w:r>
        <w:t>students in my self-contained government class has</w:t>
      </w:r>
      <w:proofErr w:type="gramEnd"/>
      <w:r>
        <w:t xml:space="preserve"> low student engagement and participation. There are approximately 10 students in the classroom and only one or two seem to answer the questions being asked. The teacher asks questions from the textbook and students do not seem to be engaged in the readings or interested in answering the questions. </w:t>
      </w:r>
    </w:p>
    <w:p w:rsidR="00DB4946" w:rsidRDefault="00DB4946"/>
    <w:p w:rsidR="00DB4946" w:rsidRDefault="00DB4946">
      <w:r>
        <w:t>Operational Definition: The behavior I am trying to increase will be student participation and engage</w:t>
      </w:r>
      <w:r w:rsidR="00BB2659">
        <w:t>ment by one particular student, Suzie*</w:t>
      </w:r>
      <w:r w:rsidR="004420B1">
        <w:t xml:space="preserve">. Student participation and engagement means that she will answer questions when teacher asks the class, she will sit up straight in her seat and writing down worksheet answers or reading the book along with the teacher. Student will not have head on desk or have other homework out from another class. </w:t>
      </w:r>
    </w:p>
    <w:p w:rsidR="00BB2659" w:rsidRDefault="00BB2659"/>
    <w:p w:rsidR="004420B1" w:rsidRDefault="00BB2659">
      <w:r>
        <w:t xml:space="preserve">* </w:t>
      </w:r>
      <w:proofErr w:type="gramStart"/>
      <w:r>
        <w:t>name</w:t>
      </w:r>
      <w:proofErr w:type="gramEnd"/>
      <w:r>
        <w:t xml:space="preserve"> has been changed for privacy</w:t>
      </w:r>
    </w:p>
    <w:p w:rsidR="00DB4946" w:rsidRDefault="00DB4946">
      <w:r>
        <w:t>Baseline Data:</w:t>
      </w:r>
    </w:p>
    <w:p w:rsidR="00DB4946" w:rsidRDefault="00DB4946"/>
    <w:p w:rsidR="00DB4946" w:rsidRDefault="00DB4946">
      <w:r>
        <w:t>Proposed Intervention:</w:t>
      </w:r>
    </w:p>
    <w:p w:rsidR="004F33E6" w:rsidRDefault="004869DF">
      <w:r>
        <w:t>-D</w:t>
      </w:r>
      <w:r w:rsidR="00DB4946">
        <w:t>esired outcomes or expecta</w:t>
      </w:r>
      <w:r w:rsidR="000522B5">
        <w:t>tions: *</w:t>
      </w:r>
      <w:r w:rsidR="004420B1">
        <w:t>Suzie</w:t>
      </w:r>
      <w:r w:rsidR="000522B5">
        <w:t xml:space="preserve"> will participate in class and be more engag</w:t>
      </w:r>
      <w:r w:rsidR="004F33E6">
        <w:t>ed in the class material. *Suzie</w:t>
      </w:r>
      <w:r w:rsidR="000522B5">
        <w:t xml:space="preserve"> will answer qu</w:t>
      </w:r>
      <w:r w:rsidR="004F33E6">
        <w:t>estions throughout the class by either volunteering or by being prompted. Every time *Suzie answers a question, I will make a mark down on my data sheet. I will also mark down on a sheet every time there is an opportunity for *Suzie to answer a question. If *Suzie makes a percentage of 25% of questions answered compared to opportunities for answering questions for 3 days out of the week, *Suzie will receive a reinforcer of her choosing. (Soda, candy, chips, etc.) After I get my baseline data, I will show it to the student and discuss how if she answers questions in class and maintains 25% for 3 days of week she will receive a reinforcer. If she has any questions I will answer them until she is completely clear on what she needs to do in order to receive the reinforcer.</w:t>
      </w:r>
    </w:p>
    <w:p w:rsidR="004869DF" w:rsidRDefault="004869DF"/>
    <w:p w:rsidR="000837D0" w:rsidRDefault="004869DF">
      <w:r>
        <w:t>-Antecedent strategies: I w</w:t>
      </w:r>
      <w:r w:rsidR="004F33E6">
        <w:t>ill remind</w:t>
      </w:r>
      <w:r>
        <w:t xml:space="preserve"> the student </w:t>
      </w:r>
      <w:r w:rsidR="004F33E6">
        <w:t xml:space="preserve">at the beginning of the day to answer questions and tell her how many days she has left until she receives a reinforcer. </w:t>
      </w:r>
    </w:p>
    <w:p w:rsidR="000837D0" w:rsidRDefault="000837D0"/>
    <w:p w:rsidR="004F33E6" w:rsidRDefault="000837D0">
      <w:r>
        <w:t xml:space="preserve">-Consequence Strategies: </w:t>
      </w:r>
      <w:r w:rsidR="004F33E6">
        <w:t>If the student maintains a 25% rate of answering questions for 3 days of the school week she will receive a reinforcer of her choice.</w:t>
      </w:r>
    </w:p>
    <w:p w:rsidR="004F33E6" w:rsidRDefault="004F33E6"/>
    <w:p w:rsidR="002F0783" w:rsidRDefault="004F33E6">
      <w:r>
        <w:t xml:space="preserve">Data Collection: I will make a chart of 3 columns, one column being the number of opportunities to answer a question, one being the number of times she answers a question, and the third being how many times she was prompted to answer a question. </w:t>
      </w:r>
      <w:r w:rsidR="00CC39E5">
        <w:t xml:space="preserve">I will mark down each section appropriate every day of the school week. </w:t>
      </w:r>
    </w:p>
    <w:p w:rsidR="002F0783" w:rsidRDefault="002F0783"/>
    <w:p w:rsidR="00185C94" w:rsidRDefault="00185C94"/>
    <w:p w:rsidR="00185C94" w:rsidRDefault="00185C94"/>
    <w:p w:rsidR="00DB4946" w:rsidRDefault="00DB4946"/>
    <w:sectPr w:rsidR="00DB4946" w:rsidSect="00DB4946">
      <w:head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E1C" w:rsidRDefault="00F25E1C">
    <w:pPr>
      <w:pStyle w:val="Header"/>
    </w:pPr>
    <w:r>
      <w:t>Megan Collins</w:t>
    </w:r>
  </w:p>
  <w:p w:rsidR="00F25E1C" w:rsidRDefault="00F25E1C">
    <w:pPr>
      <w:pStyle w:val="Header"/>
    </w:pPr>
    <w:r>
      <w:t>MLE Assignment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B4946"/>
    <w:rsid w:val="000522B5"/>
    <w:rsid w:val="000837D0"/>
    <w:rsid w:val="000F7B07"/>
    <w:rsid w:val="00185C94"/>
    <w:rsid w:val="002F0783"/>
    <w:rsid w:val="004420B1"/>
    <w:rsid w:val="004869DF"/>
    <w:rsid w:val="004F33E6"/>
    <w:rsid w:val="006115DF"/>
    <w:rsid w:val="0064394F"/>
    <w:rsid w:val="008B1184"/>
    <w:rsid w:val="0095713B"/>
    <w:rsid w:val="009C2C5F"/>
    <w:rsid w:val="00BB2659"/>
    <w:rsid w:val="00CC39E5"/>
    <w:rsid w:val="00DB4946"/>
    <w:rsid w:val="00F25E1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97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F25E1C"/>
    <w:pPr>
      <w:tabs>
        <w:tab w:val="center" w:pos="4320"/>
        <w:tab w:val="right" w:pos="8640"/>
      </w:tabs>
    </w:pPr>
  </w:style>
  <w:style w:type="character" w:customStyle="1" w:styleId="HeaderChar">
    <w:name w:val="Header Char"/>
    <w:basedOn w:val="DefaultParagraphFont"/>
    <w:link w:val="Header"/>
    <w:uiPriority w:val="99"/>
    <w:semiHidden/>
    <w:rsid w:val="00F25E1C"/>
  </w:style>
  <w:style w:type="paragraph" w:styleId="Footer">
    <w:name w:val="footer"/>
    <w:basedOn w:val="Normal"/>
    <w:link w:val="FooterChar"/>
    <w:uiPriority w:val="99"/>
    <w:semiHidden/>
    <w:unhideWhenUsed/>
    <w:rsid w:val="00F25E1C"/>
    <w:pPr>
      <w:tabs>
        <w:tab w:val="center" w:pos="4320"/>
        <w:tab w:val="right" w:pos="8640"/>
      </w:tabs>
    </w:pPr>
  </w:style>
  <w:style w:type="character" w:customStyle="1" w:styleId="FooterChar">
    <w:name w:val="Footer Char"/>
    <w:basedOn w:val="DefaultParagraphFont"/>
    <w:link w:val="Footer"/>
    <w:uiPriority w:val="99"/>
    <w:semiHidden/>
    <w:rsid w:val="00F25E1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2042</Characters>
  <Application>Microsoft Macintosh Word</Application>
  <DocSecurity>0</DocSecurity>
  <Lines>17</Lines>
  <Paragraphs>4</Paragraphs>
  <ScaleCrop>false</ScaleCrop>
  <Company>University of Illinois Champaign-Urbana</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Collins</dc:creator>
  <cp:keywords/>
  <cp:lastModifiedBy>Megan Collins</cp:lastModifiedBy>
  <cp:revision>2</cp:revision>
  <dcterms:created xsi:type="dcterms:W3CDTF">2013-07-30T22:09:00Z</dcterms:created>
  <dcterms:modified xsi:type="dcterms:W3CDTF">2013-07-30T22:09:00Z</dcterms:modified>
</cp:coreProperties>
</file>